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10Er Karte</w:t>
      </w:r>
    </w:p>
    <w:p>
      <w:r>
        <w:t>10er Karte für das Fitnessstudio</w:t>
        <w:br/>
        <w:t>1. Nutzung: 01. Januar 2025</w:t>
        <w:br/>
        <w:t>2. Nutzung: 15. Januar 2025</w:t>
        <w:br/>
        <w:t>3. Nutzung: 30. Januar 2025</w:t>
        <w:br/>
        <w:t>4. Nutzung: 12. Februar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