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3. Mahnung – Letzte Zahlungsaufforderung</w:t>
      </w:r>
    </w:p>
    <w:p>
      <w:pPr>
        <w:pStyle w:val="Heading2"/>
      </w:pPr>
      <w:r>
        <w:t>Betreff</w:t>
      </w:r>
    </w:p>
    <w:p>
      <w:pPr>
        <w:pStyle w:val="ListBullet"/>
      </w:pPr>
      <w:r>
        <w:t>Letzte Mahnung – Rechnung Nr. [Nummer]</w:t>
      </w:r>
    </w:p>
    <w:p>
      <w:pPr>
        <w:pStyle w:val="Heading2"/>
      </w:pPr>
      <w:r>
        <w:t>Mahnungstext</w:t>
      </w:r>
    </w:p>
    <w:p>
      <w:pPr>
        <w:pStyle w:val="ListBullet"/>
      </w:pPr>
      <w:r>
        <w:t>Sehr geehrte/r [Name],</w:t>
      </w:r>
    </w:p>
    <w:p>
      <w:pPr>
        <w:pStyle w:val="ListBullet"/>
      </w:pPr>
      <w:r>
        <w:t>dies ist unsere letzte Mahnung für die ausstehende Rechnung Nr. [Nummer] vom [Datum].</w:t>
      </w:r>
    </w:p>
    <w:p>
      <w:pPr>
        <w:pStyle w:val="ListBullet"/>
      </w:pPr>
      <w:r>
        <w:t>Falls der Betrag von [Betrag] € nicht bis zum [Datum] beglichen wird, werden wir rechtliche Schritte einleiten.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