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Aboverwaltung</w:t>
      </w:r>
    </w:p>
    <w:p>
      <w:r>
        <w:t>Abonnement Nr. 1: Fitnessstudio - Monatlich 30€</w:t>
      </w:r>
    </w:p>
    <w:p>
      <w:r>
        <w:t>Abonnement Nr. 2: Streaming-Service - Monatlich 12€</w:t>
      </w:r>
    </w:p>
    <w:p>
      <w:r>
        <w:t>Abonnement Nr. 3: Zeitschrift - Monatlich 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