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Adressetiketten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Adresse</w:t>
      </w:r>
    </w:p>
    <w:p>
      <w:r>
        <w:t>Musterstraße 1, 12345 Musterstadt</w:t>
      </w:r>
    </w:p>
    <w:p>
      <w:pPr>
        <w:pStyle w:val="Heading2"/>
      </w:pPr>
      <w:r>
        <w:t>Telefon</w:t>
      </w:r>
    </w:p>
    <w:p>
      <w:r>
        <w:t>01234-567890</w:t>
      </w:r>
    </w:p>
    <w:p>
      <w:pPr>
        <w:pStyle w:val="Heading2"/>
      </w:pPr>
      <w:r>
        <w:t>E-Mail</w:t>
      </w:r>
    </w:p>
    <w:p>
      <w:r>
        <w:t>max.mustermann@email.de</w:t>
      </w:r>
    </w:p>
    <w:p>
      <w:pPr>
        <w:pStyle w:val="Heading2"/>
      </w:pPr>
      <w:r>
        <w:t>Firma</w:t>
      </w:r>
    </w:p>
    <w:p>
      <w:r>
        <w:t>Musterfirma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