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Kundendaten</w:t>
      </w:r>
    </w:p>
    <w:p>
      <w:r>
        <w:t>Name: Max Mustermann, Adresse: Musterstraße 2, 10115 Berlin</w:t>
      </w:r>
    </w:p>
    <w:p>
      <w:pPr>
        <w:pStyle w:val="Heading1"/>
      </w:pPr>
      <w:r>
        <w:t>Bestellung</w:t>
      </w:r>
    </w:p>
    <w:p>
      <w:pPr>
        <w:pStyle w:val="Heading2"/>
      </w:pPr>
      <w:r>
        <w:t>Produkt</w:t>
      </w:r>
    </w:p>
    <w:p>
      <w:r>
        <w:t>Laptop - HP Pavilion 15</w:t>
      </w:r>
    </w:p>
    <w:p>
      <w:pPr>
        <w:pStyle w:val="Heading2"/>
      </w:pPr>
      <w:r>
        <w:t>Anzahl</w:t>
      </w:r>
    </w:p>
    <w:p>
      <w:r>
        <w:t>1</w:t>
      </w:r>
    </w:p>
    <w:p>
      <w:pPr>
        <w:pStyle w:val="Heading2"/>
      </w:pPr>
      <w:r>
        <w:t>Gesamtpreis</w:t>
      </w:r>
    </w:p>
    <w:p>
      <w:r>
        <w:t>1.200 EUR</w:t>
      </w:r>
    </w:p>
    <w:p>
      <w:pPr>
        <w:pStyle w:val="Heading1"/>
      </w:pPr>
      <w:r>
        <w:t>Lieferdetails</w:t>
      </w:r>
    </w:p>
    <w:p>
      <w:r>
        <w:t>Lieferung innerhalb von 5 Werktagen, Rückgaberecht: 14 Tage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