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Assistenz der Geschaeftsfuehrung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Assistenz der Geschäftsführung. Mit meiner fundierten Ausbildung und meiner Erfahrung in der Büroorganisation und der Unterstützung von Führungskräften bin ich überzeugt, dass ich den Anforderungen dieser Position gerecht werden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