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Barista</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Barista in Ihrem Café. Mit meiner Leidenschaft für Kaffee und meiner Erfahrung im Umgang mit Espressomaschinen und in der Kundenbetreuung bin ich überzeugt, dass ich Ihr Team bereichern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