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Baumaschinenmechaniker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Baumaschinenmechaniker. Mit meiner fundierten Ausbildung und praktischen Erfahrung in der Wartung und Reparatur von Baumaschinen bin ich überzeugt, einen wertvollen Beitrag zu Ihrem Team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