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Bundesbank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bei der Bundesbank. Mit meiner Ausbildung in Wirtschaft und Finanzen sowie meiner Erfahrung im Umgang mit nationalen und internationalen Finanzmärkten bin ich überzeugt, Ihr Team hervorragend zu unterstützen.</w:t>
        <w:br/>
        <w:br/>
        <w:t>Ich freue mich auf Ihre Antwort.</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