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Brainstorming</w:t>
      </w:r>
    </w:p>
    <w:p>
      <w:r>
        <w:br/>
        <w:t>Brainstorming-Protokoll</w:t>
        <w:br/>
        <w:br/>
        <w:t>Datum: [Datum]</w:t>
        <w:br/>
        <w:t>Thema: [Thema des Brainstormings]</w:t>
        <w:br/>
        <w:br/>
        <w:t>Beteiligte Personen:</w:t>
        <w:br/>
        <w:t>- [Person 1]</w:t>
        <w:br/>
        <w:t>- [Person 2]</w:t>
        <w:br/>
        <w:t>- [Person 3]</w:t>
        <w:br/>
        <w:br/>
        <w:t>Gesammelte Ideen:</w:t>
        <w:br/>
        <w:t>1. [Idee 1]</w:t>
        <w:br/>
        <w:t>2. [Idee 2]</w:t>
        <w:br/>
        <w:t>3. [Idee 3]</w:t>
        <w:br/>
        <w:t>4. [Idee 4]</w:t>
        <w:br/>
        <w:br/>
        <w:t>Nächste Schritte:</w:t>
        <w:br/>
        <w:t>- [Schritt 1]</w:t>
        <w:br/>
        <w:t>- [Schritt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