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Brief</w:t>
      </w:r>
    </w:p>
    <w:p>
      <w:pPr>
        <w:jc w:val="left"/>
      </w:pPr>
      <w:r>
        <w:rPr>
          <w:sz w:val="24"/>
        </w:rPr>
        <w:t>Sehr geehrter Herr Mustermann,</w:t>
        <w:br/>
        <w:br/>
        <w:t>ich hoffe, es geht Ihnen gut. Hiermit lade ich Sie zu unserem nächsten Treffen am 25. Januar 2025 um 14:00 Uhr in unserem Büro ein.</w:t>
        <w:br/>
        <w:br/>
        <w:t>Agenda:</w:t>
        <w:br/>
        <w:t>1. Besprechung der neuesten Marketingstrategien</w:t>
        <w:br/>
        <w:t>2. Festlegung von Zielen für das 1. Quartal 2025</w:t>
        <w:br/>
        <w:t>3. Diskussion von Innovationsmöglichkeiten im Vertrieb</w:t>
        <w:br/>
        <w:br/>
        <w:t>Ich freue mich auf unser Gespräch.</w:t>
        <w:br/>
        <w:br/>
        <w:t>Mit freundlichen Grüßen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