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Broschuere_2</w:t>
      </w:r>
    </w:p>
    <w:p>
      <w:r>
        <w:t>Broschüre</w:t>
        <w:br/>
        <w:br/>
        <w:t>[Überschrift]</w:t>
        <w:br/>
        <w:br/>
        <w:t>[Inhalt der Broschüre]</w:t>
        <w:br/>
        <w:br/>
        <w:t>Für weitere Informationen besuchen Sie unsere Webseite unter [Webseite].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