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Buegelperlen</w:t>
      </w:r>
    </w:p>
    <w:p>
      <w:pPr>
        <w:jc w:val="left"/>
      </w:pPr>
      <w:r>
        <w:rPr>
          <w:sz w:val="24"/>
        </w:rPr>
        <w:t>Bügelperlen – Bastelanleitung</w:t>
        <w:br/>
        <w:br/>
        <w:t>Mit Bügelperlen kannst du wunderschöne Kunstwerke erstellen. Folge einfach diesen Schritten:</w:t>
        <w:br/>
        <w:br/>
        <w:t>1. Wähle ein Design aus und lege die Perlen auf einer Vorlage ab.</w:t>
        <w:br/>
        <w:t>2. Achte darauf, dass die Perlen gleichmäßig und ohne Lücken angeordnet sind.</w:t>
        <w:br/>
        <w:t>3. Decke das Kunstwerk mit Backpapier ab und bügle es bei mittlerer Hitze für 10-15 Sekunden.</w:t>
        <w:br/>
        <w:t>4. Lass das Kunstwerk abkühlen und entferne es vorsichtig von der Vorlage.</w:t>
        <w:br/>
        <w:br/>
        <w:t>Viel Spaß beim Basteln!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