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Datenschutzerklärung</w:t>
      </w:r>
    </w:p>
    <w:p>
      <w:pPr>
        <w:pStyle w:val="Heading2"/>
      </w:pPr>
      <w:r>
        <w:t>Einleitung</w:t>
      </w:r>
    </w:p>
    <w:p>
      <w:r>
        <w:t>Diese Datenschutzerklärung informiert Sie über die Verarbeitung Ihrer personenbezogenen Daten.</w:t>
      </w:r>
    </w:p>
    <w:p>
      <w:pPr>
        <w:pStyle w:val="Heading2"/>
      </w:pPr>
      <w:r>
        <w:t>Verantwortlicher</w:t>
      </w:r>
    </w:p>
    <w:p>
      <w:r>
        <w:t>Name/Firma: [Name]</w:t>
        <w:br/>
        <w:t>Adresse: [Adresse]</w:t>
        <w:br/>
        <w:t>Kontakt: [Telefon/E-Mail]</w:t>
      </w:r>
    </w:p>
    <w:p>
      <w:pPr>
        <w:pStyle w:val="Heading2"/>
      </w:pPr>
      <w:r>
        <w:t>Datenverarbeitung</w:t>
      </w:r>
    </w:p>
    <w:p>
      <w:r>
        <w:t>1. Zweck der Datenverarbeitung: [Zweck]</w:t>
        <w:br/>
        <w:t>2. Rechtsgrundlage: [Rechtsgrundlage]</w:t>
      </w:r>
    </w:p>
    <w:p>
      <w:pPr>
        <w:pStyle w:val="Heading2"/>
      </w:pPr>
      <w:r>
        <w:t>Ihre Rechte</w:t>
      </w:r>
    </w:p>
    <w:p>
      <w:r>
        <w:t>Sie haben das Recht auf Auskunft, Berichtigung, Löschung und Einschränkung der Verarbeitung.</w:t>
      </w:r>
    </w:p>
    <w:p>
      <w:pPr>
        <w:pStyle w:val="Heading2"/>
      </w:pPr>
      <w:r>
        <w:t>Kontakt Datenschutz</w:t>
      </w:r>
    </w:p>
    <w:p>
      <w:r>
        <w:t>Datenschutzbeauftragter: [Name]</w:t>
        <w:br/>
        <w:t>Kontakt: [E-Mail]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