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Eidesstattliche Erklaerung 2</w:t>
      </w:r>
    </w:p>
    <w:p>
      <w:r>
        <w:t>Erklärende Person: Max Mustermann</w:t>
      </w:r>
    </w:p>
    <w:p>
      <w:r>
        <w:t>Erklärung: Ich versichere, dass die angegebenen Informationen korrekt sind.</w:t>
      </w:r>
    </w:p>
    <w:p>
      <w:r>
        <w:t>Unterschrift: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