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Eigenbeleg 2</w:t>
      </w:r>
    </w:p>
    <w:p>
      <w:r>
        <w:t>Belegnummer: 1234</w:t>
        <w:br/>
        <w:t>Datum: 15.01.2025</w:t>
        <w:br/>
        <w:t>Betrag: 50,00 EUR</w:t>
        <w:br/>
        <w:t>Verwendungszweck: Bürobedarf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