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3</w:t>
      </w:r>
    </w:p>
    <w:p>
      <w:pPr>
        <w:pStyle w:val="IntenseQuote"/>
      </w:pPr>
      <w:r>
        <w:t>Sie sind herzlich zu unserer Veranstaltung eingeladen!</w:t>
      </w:r>
    </w:p>
    <w:p>
      <w:pPr>
        <w:pStyle w:val="Heading2"/>
      </w:pPr>
      <w:r>
        <w:t>Details</w:t>
      </w:r>
    </w:p>
    <w:p>
      <w:r>
        <w:t>Datum: 10.02.2025</w:t>
      </w:r>
    </w:p>
    <w:p>
      <w:r>
        <w:t>Uhrzeit: 18:00 Uhr</w:t>
      </w:r>
    </w:p>
    <w:p>
      <w:r>
        <w:t>Ort: Musterhotel, Beispielstraße 5, 12345 Musterstadt</w:t>
      </w:r>
    </w:p>
    <w:p>
      <w:pPr>
        <w:pStyle w:val="Heading2"/>
      </w:pPr>
      <w:r>
        <w:t>Programm</w:t>
      </w:r>
    </w:p>
    <w:p>
      <w:r>
        <w:t>Begrüßung und Einführung</w:t>
      </w:r>
    </w:p>
    <w:p>
      <w:r>
        <w:t>Hauptvortrag von Dr. Max Mustermann</w:t>
      </w:r>
    </w:p>
    <w:p>
      <w:r>
        <w:t>Abendessen und Networking</w:t>
      </w:r>
    </w:p>
    <w:p>
      <w:pPr>
        <w:pStyle w:val="IntenseQuote"/>
      </w:pPr>
      <w:r>
        <w:t>Bitte bestätigen Sie Ihre Teilnahme bis zum 01.02.2025.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