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Goldene Hochzeit</w:t>
      </w:r>
    </w:p>
    <w:p>
      <w:r>
        <w:t>Anrede:</w:t>
      </w:r>
    </w:p>
    <w:p>
      <w:r>
        <w:t>Liebe Familie,</w:t>
      </w:r>
    </w:p>
    <w:p/>
    <w:p>
      <w:r>
        <w:t>Text:</w:t>
      </w:r>
    </w:p>
    <w:p>
      <w:r>
        <w:t>Wir feiern das 50-jährige Ehejubiläum und möchten dieses mit euch teilen.</w:t>
      </w:r>
    </w:p>
    <w:p/>
    <w:p>
      <w:r>
        <w:t>Veranstaltungsort:</w:t>
      </w:r>
    </w:p>
    <w:p>
      <w:r>
        <w:t>Restaurant Liebesglück, 18:00 Uhr.</w:t>
      </w:r>
    </w:p>
    <w:p/>
    <w:p>
      <w:r>
        <w:t>RSVP:</w:t>
      </w:r>
    </w:p>
    <w:p>
      <w:r>
        <w:t>Bitte gebt uns bis zum 10. Mai Bescheid.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