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Sommerfest</w:t>
      </w:r>
    </w:p>
    <w:p>
      <w:pPr>
        <w:pStyle w:val="IntenseQuote"/>
      </w:pPr>
      <w:r>
        <w:t>Feiern Sie mit uns den Sommer!</w:t>
      </w:r>
    </w:p>
    <w:p>
      <w:pPr>
        <w:pStyle w:val="Heading2"/>
      </w:pPr>
      <w:r>
        <w:t>Details</w:t>
      </w:r>
    </w:p>
    <w:p>
      <w:r>
        <w:t>Datum: 25.06.2025</w:t>
      </w:r>
    </w:p>
    <w:p>
      <w:r>
        <w:t>Uhrzeit: 14:00 Uhr</w:t>
      </w:r>
    </w:p>
    <w:p>
      <w:r>
        <w:t>Ort: Parkanlage Musterstadt, Festwiese</w:t>
      </w:r>
    </w:p>
    <w:p>
      <w:pPr>
        <w:pStyle w:val="Heading2"/>
      </w:pPr>
      <w:r>
        <w:t>Highlights</w:t>
      </w:r>
    </w:p>
    <w:p>
      <w:r>
        <w:t>Live-Musik von der Band 'Sonnenschein'</w:t>
      </w:r>
    </w:p>
    <w:p>
      <w:r>
        <w:t>Grillbuffet und kühle Getränke</w:t>
      </w:r>
    </w:p>
    <w:p>
      <w:r>
        <w:t>Spiele und Aktivitäten für die ganze Familie</w:t>
      </w:r>
    </w:p>
    <w:p>
      <w:pPr>
        <w:pStyle w:val="IntenseQuote"/>
      </w:pPr>
      <w:r>
        <w:t>Bitte geben Sie uns bis zum 15.06.2025 Bescheid, ob Sie teilnehmen können.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