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einlegen</w:t>
      </w:r>
    </w:p>
    <w:p>
      <w:r>
        <w:br/>
        <w:t>Einspruch einlegen</w:t>
        <w:br/>
        <w:br/>
        <w:t>Sehr geehrte Damen und Herren,</w:t>
        <w:br/>
        <w:br/>
        <w:t>ich möchte hiermit Einspruch einlegen gegen die Entscheidung bezüglich [Thema]. Die Gründe für meinen Einspruch sind:</w:t>
        <w:br/>
        <w:br/>
        <w:t>1. [Begründung 1]</w:t>
        <w:br/>
        <w:t>2. [Begründung 2]</w:t>
        <w:br/>
        <w:br/>
        <w:t>Ich bitte um eine erneute Prüfung und eine Bestätigung der Entscheidung.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