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Elternzeit antrag</w:t>
      </w:r>
    </w:p>
    <w:p>
      <w:r>
        <w:t>Elternzeit Antrag</w:t>
      </w:r>
    </w:p>
    <w:p>
      <w:r>
        <w:t>Antragsteller: Max Mustermann</w:t>
      </w:r>
    </w:p>
    <w:p>
      <w:r>
        <w:t>Geburtsdatum des Kindes: 15. März 2025</w:t>
      </w:r>
    </w:p>
    <w:p>
      <w:r>
        <w:t>Beginn der Elternzeit: 1. Mai 2025</w:t>
      </w:r>
    </w:p>
    <w:p>
      <w:r>
        <w:t>Ende der Elternzeit: 31. Oktober 2025</w:t>
      </w:r>
    </w:p>
    <w:p>
      <w:r>
        <w:t>Voraussichtliche Rückkehr: 1. November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