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Fotobuch</w:t>
      </w:r>
    </w:p>
    <w:p>
      <w:r>
        <w:t>Beispielinhalt für das Thema: Fotobuch</w:t>
      </w:r>
    </w:p>
    <w:p>
      <w:r>
        <w:t>Urlaub in Italien, Fotos aus Rom und Florenz</w:t>
      </w:r>
    </w:p>
    <w:p>
      <w:r>
        <w:t>Weihnachten 2025, Familienfotos vom Weihnachtsfest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