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Geburtstag</w:t>
      </w:r>
    </w:p>
    <w:p>
      <w:r>
        <w:br/>
      </w:r>
    </w:p>
    <w:p>
      <w:r>
        <w:rPr>
          <w:b/>
          <w:sz w:val="24"/>
        </w:rPr>
        <w:t>Einladung</w:t>
      </w:r>
    </w:p>
    <w:p>
      <w:r>
        <w:t>Feiere mit mir meinen Geburtstag am ______________ um ______________ Uhr!</w:t>
      </w:r>
    </w:p>
    <w:p>
      <w:r>
        <w:br/>
      </w:r>
    </w:p>
    <w:p>
      <w:r>
        <w:rPr>
          <w:b/>
          <w:sz w:val="24"/>
        </w:rPr>
        <w:t>Ort</w:t>
      </w:r>
    </w:p>
    <w:p>
      <w:r>
        <w:t>Ort: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