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Gelangensbestaetigung</w:t>
      </w:r>
    </w:p>
    <w:p>
      <w:pPr>
        <w:pStyle w:val="Heading1"/>
      </w:pPr>
      <w:r>
        <w:t>Gelangensbestätigung</w:t>
      </w:r>
    </w:p>
    <w:p>
      <w:r>
        <w:t>**Gelangensbestätigung**</w:t>
        <w:br/>
        <w:br/>
        <w:t>Hiermit bestätige ich den Erhalt von [Waren/Produkt/Dokument] am [Datum].</w:t>
        <w:br/>
        <w:br/>
        <w:t xml:space="preserve">**Name des Empfängers**: [Name]  </w:t>
        <w:br/>
        <w:t>**Unterschrift**: ____________________</w:t>
        <w:br/>
        <w:br/>
        <w:t>**Firma/Ort**: [Firma/Ort]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