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Gutschein 3</w:t>
      </w:r>
    </w:p>
    <w:p>
      <w:pPr>
        <w:pStyle w:val="Heading1"/>
      </w:pPr>
      <w:r>
        <w:t>Betreff</w:t>
      </w:r>
    </w:p>
    <w:p>
      <w:r>
        <w:t>Gutschein</w:t>
      </w:r>
    </w:p>
    <w:p>
      <w:pPr>
        <w:pStyle w:val="Heading1"/>
      </w:pPr>
      <w:r>
        <w:t>Inhalt</w:t>
      </w:r>
    </w:p>
    <w:p>
      <w:r>
        <w:t>Dieser Gutschein berechtigt zur Einlösung von [Betrag] Euro bei [Unternehmen] bis zum [Datum].</w:t>
        <w:br/>
        <w:br/>
        <w:t>Mit freundlichen Grüßen,</w:t>
        <w:br/>
        <w:t>[Unternehmen]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