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Gutschein_Essen_2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Gutschein für ein Essen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Gutscheinwert: 50 EUR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Gültig für: Ein beliebiges Gericht im Restaurant 'Musterhaus'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Bedingungen: Der Gutschein ist bis zum 31.12.2025 gültig. Kann nicht mit anderen Rabatten kombiniert werden.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Wir wünschen Ihnen einen guten Appetit!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