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Gutschein Wellness</w:t>
      </w:r>
    </w:p>
    <w:p>
      <w:pPr>
        <w:pStyle w:val="Heading1"/>
      </w:pPr>
      <w:r>
        <w:t>Einleitung</w:t>
      </w:r>
    </w:p>
    <w:p>
      <w:r>
        <w:t>Wellness-Gutschein für [Wellnessbereich]</w:t>
      </w:r>
    </w:p>
    <w:p/>
    <w:p>
      <w:pPr>
        <w:pStyle w:val="Heading1"/>
      </w:pPr>
      <w:r>
        <w:t>Details</w:t>
      </w:r>
    </w:p>
    <w:p>
      <w:r>
        <w:t>Wert: [Betrag]</w:t>
        <w:br/>
        <w:t>Gültig bis: [Datum]</w:t>
      </w:r>
    </w:p>
    <w:p/>
    <w:p>
      <w:pPr>
        <w:pStyle w:val="Heading1"/>
      </w:pPr>
      <w:r>
        <w:t>Schluss</w:t>
      </w:r>
    </w:p>
    <w:p>
      <w:r>
        <w:t>Genießen Sie eine entspannende Auszeit in unserem Wellnessbereich!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