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Handout 3</w:t>
      </w:r>
    </w:p>
    <w:p>
      <w:pPr>
        <w:pStyle w:val="IntenseQuote"/>
      </w:pPr>
      <w:r>
        <w:t>Ein übersichtliches Handout für Präsentationen oder Meetings.</w:t>
      </w:r>
    </w:p>
    <w:p>
      <w:pPr>
        <w:pStyle w:val="Heading2"/>
      </w:pPr>
      <w:r>
        <w:t>Inhalt</w:t>
      </w:r>
    </w:p>
    <w:p>
      <w:r>
        <w:t>Thema: 'Effektive Kommunikation im Team'</w:t>
      </w:r>
    </w:p>
    <w:p>
      <w:r>
        <w:t>Gliederung: Einleitung, Hauptteil, Fazit</w:t>
      </w:r>
    </w:p>
    <w:p>
      <w:pPr>
        <w:pStyle w:val="Heading2"/>
      </w:pPr>
      <w:r>
        <w:t>Design-Tipps</w:t>
      </w:r>
    </w:p>
    <w:p>
      <w:r>
        <w:t>Nutzen Sie Bullet-Points für Klarheit.</w:t>
      </w:r>
    </w:p>
    <w:p>
      <w:r>
        <w:t>Halten Sie den Text kurz und prägnant.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