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Hase basteln</w:t>
      </w:r>
    </w:p>
    <w:p>
      <w:pPr>
        <w:pStyle w:val="Heading1"/>
      </w:pPr>
      <w:r>
        <w:t>Anleitung</w:t>
      </w:r>
    </w:p>
    <w:p>
      <w:r>
        <w:t>Um einen Hasen zu basteln, schneide Ohren und Beine aus und klebe sie auf ein Oval als Körper. Male das Gesicht auf.</w:t>
      </w:r>
    </w:p>
    <w:p>
      <w:pPr>
        <w:pStyle w:val="Heading1"/>
      </w:pPr>
      <w:r>
        <w:t>Materialien</w:t>
      </w:r>
    </w:p>
    <w:p>
      <w:r>
        <w:t>Papier, Schere, Kleber, Buntstifte.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