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Haushaltsbuch</w:t>
      </w:r>
    </w:p>
    <w:p>
      <w:r>
        <w:t>Haushaltsbuch für das Jahr [Jahr]. Monat: [Monat]. Einnahmen: [Einnahmen]. Ausgaben: [Ausgaben]. Sparziel: [Ziel].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