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Hinweisschild Videoüberwachung</w:t>
      </w:r>
    </w:p>
    <w:p>
      <w:r>
        <w:br/>
      </w:r>
    </w:p>
    <w:p>
      <w:pPr>
        <w:jc w:val="left"/>
      </w:pPr>
      <w:r>
        <w:rPr>
          <w:sz w:val="24"/>
        </w:rPr>
        <w:t>📹 Videoüberwachung</w:t>
      </w:r>
    </w:p>
    <w:p>
      <w:pPr>
        <w:jc w:val="left"/>
      </w:pPr>
      <w:r>
        <w:rPr>
          <w:sz w:val="24"/>
        </w:rPr>
        <w:t>⚠️ Dieses Gelände wird videoüberwacht.</w:t>
      </w:r>
    </w:p>
    <w:p>
      <w:pPr>
        <w:jc w:val="left"/>
      </w:pPr>
      <w:r>
        <w:rPr>
          <w:sz w:val="24"/>
        </w:rPr>
        <w:t>📞 Ansprechpartner: [Kontakt]</w:t>
      </w:r>
    </w:p>
    <w:p>
      <w:pPr>
        <w:jc w:val="left"/>
      </w:pPr>
      <w:r>
        <w:rPr>
          <w:sz w:val="24"/>
        </w:rPr>
        <w:t>🔹 Zweck: Schutz von Eigentum &amp; Sicherheit</w:t>
      </w:r>
    </w:p>
    <w:p>
      <w:pPr>
        <w:jc w:val="left"/>
      </w:pPr>
      <w:r>
        <w:rPr>
          <w:sz w:val="24"/>
        </w:rPr>
        <w:t>🔹 Dauer der Speicherung: [Zeitraum]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