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Hundekauf_Vertrag</w:t>
      </w:r>
    </w:p>
    <w:p>
      <w:r>
        <w:t>Hundekauf Vertrag Beispiel</w:t>
        <w:br/>
        <w:br/>
        <w:t>Käufer: Max Mustermann</w:t>
        <w:br/>
        <w:t>Verkäufer: Züchter Züchter GmbH</w:t>
        <w:br/>
        <w:br/>
        <w:t>Vertragsgegenstand: Kauf eines Hundes der Rasse Labrador Retriever, Geburtsdatum: 01.01.2025.</w:t>
        <w:br/>
        <w:br/>
        <w:t>Kaufpreis: 500,00 EUR.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