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Jobsharing Vertrag</w:t>
      </w:r>
    </w:p>
    <w:p>
      <w:r>
        <w:t>Jobsharing Vertrag</w:t>
        <w:br/>
        <w:br/>
        <w:t>Zwischen den Jobsharing-Partnern Max Mustermann und Anna Beispiel wird folgender Vertrag abgeschlossen:</w:t>
        <w:br/>
        <w:br/>
        <w:t>- Arbeitszeit: 20 Stunden pro Woche für jeden Partner</w:t>
        <w:br/>
        <w:t>- Beginn der Vereinbarung: 01. Februar 2025</w:t>
        <w:br/>
        <w:br/>
        <w:t>Unterschriften:</w:t>
        <w:br/>
        <w:br/>
        <w:t>_________________________   _________________________</w:t>
        <w:br/>
        <w:t>Max Mustermann              Anna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