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Karteikarten</w:t>
        <w:br/>
        <w:br/>
        <w:t>Beispiel für eine Karteikarte:</w:t>
        <w:br/>
        <w:t>Frage: Was ist die Hauptstadt von Deutschland?</w:t>
        <w:br/>
        <w:t>Antwort: Berlin</w:t>
        <w:br/>
        <w:br/>
        <w:t>Weitere Beispiele:</w:t>
        <w:br/>
        <w:t>Frage: Wie lautet die Formel für die Geschwindigkeit?</w:t>
        <w:br/>
        <w:t>Antwort: v = s/t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