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KASSENBERICHT VEREIN</w:t>
        <w:br/>
        <w:br/>
        <w:t>Verein: Musterverein e.V.</w:t>
        <w:br/>
        <w:t>Abrechnungszeitraum: 01.01.2025 - 31.12.2025</w:t>
        <w:br/>
        <w:br/>
        <w:t>Einnahmen:</w:t>
        <w:br/>
        <w:t>- Mitgliedsbeiträge: 5.000 €</w:t>
        <w:br/>
        <w:t>- Spenden: 2.500 €</w:t>
        <w:br/>
        <w:t>- Veranstaltungen: 3.000 €</w:t>
        <w:br/>
        <w:br/>
        <w:t>Ausgaben:</w:t>
        <w:br/>
        <w:t>- Miete Vereinsheim: 2.000 €</w:t>
        <w:br/>
        <w:t>- Materialkosten: 1.500 €</w:t>
        <w:br/>
        <w:t>- Sonstige Kosten: 500 €</w:t>
        <w:br/>
        <w:br/>
        <w:t>Gesamtergebnis: 6.500 €</w:t>
        <w:br/>
        <w:br/>
        <w:t>Kassenwart: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