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Kaufvertrag</w:t>
      </w:r>
    </w:p>
    <w:p>
      <w:r>
        <w:t>Zwischen [Name Käufer] und [Name Verkäufer] wird folgender Kaufvertrag abgeschlossen: [Details des Kaufs].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