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Kostenaufstellung</w:t>
      </w:r>
    </w:p>
    <w:p>
      <w:pPr>
        <w:pStyle w:val="Heading2"/>
      </w:pPr>
      <w:r>
        <w:t>Projekt</w:t>
      </w:r>
    </w:p>
    <w:p>
      <w:pPr>
        <w:pStyle w:val="ListBullet"/>
      </w:pPr>
      <w:r>
        <w:t>Projektname: [Projekt]</w:t>
      </w:r>
    </w:p>
    <w:p>
      <w:pPr>
        <w:pStyle w:val="Heading2"/>
      </w:pPr>
      <w:r>
        <w:t>Kalkulierte Kosten</w:t>
      </w:r>
    </w:p>
    <w:p>
      <w:pPr>
        <w:pStyle w:val="ListBullet"/>
      </w:pPr>
      <w:r>
        <w:t>Materialkosten: [Betrag] €</w:t>
      </w:r>
    </w:p>
    <w:p>
      <w:pPr>
        <w:pStyle w:val="ListBullet"/>
      </w:pPr>
      <w:r>
        <w:t>Arbeitskosten: [Betrag] €</w:t>
      </w:r>
    </w:p>
    <w:p>
      <w:pPr>
        <w:pStyle w:val="Heading2"/>
      </w:pPr>
      <w:r>
        <w:t>Gesamtkosten</w:t>
      </w:r>
    </w:p>
    <w:p>
      <w:pPr>
        <w:pStyle w:val="ListBullet"/>
      </w:pPr>
      <w:r>
        <w:t>Summe: [Betrag]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