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Kuenstlervertrag</w:t>
      </w:r>
    </w:p>
    <w:p>
      <w:r>
        <w:t>Künstlervertrag Beispiel</w:t>
        <w:br/>
        <w:br/>
        <w:t>Auftraggeber: Max Mustermann</w:t>
        <w:br/>
        <w:t>Künstler: Maria Musterfrau</w:t>
        <w:br/>
        <w:br/>
        <w:t>Vertragsgegenstand: Erstellung eines Kunstwerks für den Auftraggeber.</w:t>
        <w:br/>
        <w:br/>
        <w:t>Honorar: 2.000,00 EUR.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