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Arzthelfer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Arzthelfer | Arztpraxis Musterstadt | 2017 - heute</w:t>
        <w:br/>
        <w:t>- Unterstützung bei der Behandlung von Patienten</w:t>
        <w:br/>
        <w:t>- Durchführung von Untersuchungen und Tests</w:t>
        <w:br/>
        <w:t>- Organisation von Patientenakten und Terminen</w:t>
        <w:br/>
        <w:br/>
        <w:t>Ausbildung:</w:t>
        <w:br/>
        <w:t>Medizinische Fachangestellte | Berufsschule Musterstadt | 2012 - 2017</w:t>
        <w:br/>
        <w:t>- Abschluss: Arzthelfer</w:t>
        <w:br/>
        <w:br/>
        <w:t>Fähigkeiten:</w:t>
        <w:br/>
        <w:t>- Patientenbetreuung</w:t>
        <w:br/>
        <w:t>- Büroorganisation</w:t>
        <w:br/>
        <w:t>- Medizinische Dokumentation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