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 Hotelmanagement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 Hotelmanagement | Hotel Musterstadt | 2017 - heute</w:t>
        <w:br/>
        <w:t>- Unterstützung bei der Verwaltung von Hoteloperationen</w:t>
        <w:br/>
        <w:t>- Kommunikation mit Gästen und Dienstleistern</w:t>
        <w:br/>
        <w:t>- Erstellung von Berichten und Budgetplänen</w:t>
        <w:br/>
        <w:br/>
        <w:t>Ausbildung:</w:t>
        <w:br/>
        <w:t>Hotelmanagement | Hochschule Musterstadt | 2012 - 2017</w:t>
        <w:br/>
        <w:t>- Abschluss: Assistent Hotelmanagement</w:t>
        <w:br/>
        <w:br/>
        <w:t>Fähigkeiten:</w:t>
        <w:br/>
        <w:t>- Hotelverwaltung</w:t>
        <w:br/>
        <w:t>- Kundenbetreuung</w:t>
        <w:br/>
        <w:t>- Budgetplanung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