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Baeckereifachverkaeufer</w:t>
      </w:r>
    </w:p>
    <w:p>
      <w:r>
        <w:t>Persoenliche Daten:</w:t>
      </w:r>
    </w:p>
    <w:p>
      <w:r>
        <w:t>Name: Peter Mustermann</w:t>
      </w:r>
    </w:p>
    <w:p>
      <w:r>
        <w:t>Geburtsdatum: 14.09.1985</w:t>
      </w:r>
    </w:p>
    <w:p>
      <w:r>
        <w:t>Adresse: Bäckergasse 5, 23456 Brotstadt</w:t>
      </w:r>
    </w:p>
    <w:p>
      <w:r>
        <w:t>Telefon: 0345 678901</w:t>
      </w:r>
    </w:p>
    <w:p>
      <w:r>
        <w:t>E-Mail: peter.mustermann@email.de</w:t>
      </w:r>
    </w:p>
    <w:p>
      <w:r>
        <w:t>Berufserfahrung:</w:t>
      </w:r>
    </w:p>
    <w:p>
      <w:r>
        <w:t>Bäckereifachverkäufer bei Bäckerei Mustermann (05/2010 - heute)</w:t>
      </w:r>
    </w:p>
    <w:p>
      <w:r>
        <w:t>Beratung und Verkauf von Backwaren an Kunden</w:t>
      </w:r>
    </w:p>
    <w:p>
      <w:r>
        <w:t>Kassieren und Bestückung der Verkaufsregale</w:t>
      </w:r>
    </w:p>
    <w:p>
      <w:r>
        <w:t>Ausbildung:</w:t>
      </w:r>
    </w:p>
    <w:p>
      <w:r>
        <w:t>Ausbildung zum Bäckereifachverkäufer - Bäckereifachschule (09/2007 - 08/2010)</w:t>
      </w:r>
    </w:p>
    <w:p>
      <w:r>
        <w:t>Fähigkeiten und Kenntnisse:</w:t>
      </w:r>
    </w:p>
    <w:p>
      <w:r>
        <w:t>Kenntnisse in der Beratung und im Verkauf von Backwaren</w:t>
      </w:r>
    </w:p>
    <w:p>
      <w:r>
        <w:t>Kundenorientierung und Teamarbeit</w:t>
      </w:r>
    </w:p>
    <w:p>
      <w:r>
        <w:t>Erfahrung in der Handhabung von Kassensystemen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