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Wehrverwaltung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Wehrverwaltung | Bundeswehr Musterstadt | 2016 - heute</w:t>
        <w:br/>
        <w:t>- Verwaltung und Organisation von Wehrdienstleistungen</w:t>
        <w:br/>
        <w:t>- Koordination und Betreuung von Soldaten</w:t>
        <w:br/>
        <w:t>- Erstellung von Dienstplänen und Koordination von Einsätzen</w:t>
        <w:br/>
        <w:br/>
        <w:t>Ausbildung:</w:t>
        <w:br/>
        <w:t>Verwaltungsmanagement | Universität Musterstadt | 2012 - 2016</w:t>
        <w:br/>
        <w:t>- Abschluss: Beamtin Wehrverwaltung</w:t>
        <w:br/>
        <w:br/>
        <w:t>Fähigkeiten:</w:t>
        <w:br/>
        <w:t>- Verwaltung</w:t>
        <w:br/>
        <w:t>- Teamarbeit</w:t>
        <w:br/>
        <w:t>- Einsatzkoordination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