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Beamtin Zoll</w:t>
      </w:r>
    </w:p>
    <w:p>
      <w:r>
        <w:t>Persoenliche Daten:</w:t>
      </w:r>
    </w:p>
    <w:p>
      <w:r>
        <w:t>Name: Anna Müller</w:t>
      </w:r>
    </w:p>
    <w:p>
      <w:r>
        <w:t>Geburtsdatum: 14.03.1992</w:t>
      </w:r>
    </w:p>
    <w:p>
      <w:r>
        <w:t>Adresse: Zollstr. 15, 12345 Zollstadt</w:t>
      </w:r>
    </w:p>
    <w:p>
      <w:r>
        <w:t>Telefon: 0987 654321</w:t>
      </w:r>
    </w:p>
    <w:p>
      <w:r>
        <w:t>E-Mail: anna.mueller@email.de</w:t>
      </w:r>
    </w:p>
    <w:p>
      <w:r>
        <w:t>Berufserfahrung:</w:t>
      </w:r>
    </w:p>
    <w:p>
      <w:r>
        <w:t>Beamtin im Bereich Zoll und Exportkontrolle bei Zollbehörde Beispielstadt (02/2016 - heute)</w:t>
      </w:r>
    </w:p>
    <w:p>
      <w:r>
        <w:t>Überwachung und Kontrolle von internationalen Warenbewegungen</w:t>
      </w:r>
    </w:p>
    <w:p>
      <w:r>
        <w:t>Prüfung von Import- und Exportdokumenten sowie Berechnung von Zollabgaben</w:t>
      </w:r>
    </w:p>
    <w:p>
      <w:r>
        <w:t>Ausbildung:</w:t>
      </w:r>
    </w:p>
    <w:p>
      <w:r>
        <w:t>Ausbildung zur Beamtin im Bereich Zoll - Fachschule für Zollrecht (09/2010 - 08/2013)</w:t>
      </w:r>
    </w:p>
    <w:p>
      <w:r>
        <w:t>Fähigkeiten und Kenntnisse:</w:t>
      </w:r>
    </w:p>
    <w:p>
      <w:r>
        <w:t>Kenntnisse im internationalen Handelsrecht und Zollverfahren</w:t>
      </w:r>
    </w:p>
    <w:p>
      <w:r>
        <w:t>Erfahrung in der Prüfung von Waren- und Zollpapieren</w:t>
      </w:r>
    </w:p>
    <w:p>
      <w:r>
        <w:t>Gute organisatorische Fähigkeiten und Teamarbeit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