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Beikoch</w:t>
      </w:r>
    </w:p>
    <w:p>
      <w:r>
        <w:t>Persoenliche Daten:</w:t>
      </w:r>
    </w:p>
    <w:p>
      <w:r>
        <w:t>Name: Max Mustermann</w:t>
      </w:r>
    </w:p>
    <w:p>
      <w:r>
        <w:t>Geburtsdatum: 01.01.1990</w:t>
      </w:r>
    </w:p>
    <w:p>
      <w:r>
        <w:t>Adresse: Musterstr. 1, 12345 Musterstadt</w:t>
      </w:r>
    </w:p>
    <w:p>
      <w:r>
        <w:t>Telefon: 0123 456789</w:t>
      </w:r>
    </w:p>
    <w:p>
      <w:r>
        <w:t>E-Mail: max.mustermann@email.de</w:t>
      </w:r>
    </w:p>
    <w:p>
      <w:r>
        <w:t>Familienstand: Ledig</w:t>
      </w:r>
    </w:p>
    <w:p>
      <w:r>
        <w:t>Nationalitaet: Deutsch</w:t>
      </w:r>
    </w:p>
    <w:p>
      <w:r>
        <w:t>Berufserfahrung:</w:t>
      </w:r>
    </w:p>
    <w:p>
      <w:r>
        <w:t>Beikoch - Restaurant Musterstadt (01/2015 - 12/2020)</w:t>
      </w:r>
    </w:p>
    <w:p>
      <w:r>
        <w:t>Verantwortlich für die Zubereitung und Anrichtung von Gerichten gemäß den Rezepten</w:t>
      </w:r>
    </w:p>
    <w:p>
      <w:r>
        <w:t>Unterstützung des Küchenchefs bei der Planung und Organisation der täglichen Abläufe</w:t>
      </w:r>
    </w:p>
    <w:p>
      <w:r>
        <w:t>Sicherstellung der hohen Hygienestandards in der Küche</w:t>
      </w:r>
    </w:p>
    <w:p>
      <w:r>
        <w:t>Mitwirkung bei der Schulung neuer Mitarbeiter und Auszubildenden</w:t>
      </w:r>
    </w:p>
    <w:p>
      <w:r>
        <w:t>Ausbildung:</w:t>
      </w:r>
    </w:p>
    <w:p>
      <w:r>
        <w:t>Kochlehre - Hotel Restaurant Musterstadt (09/2010 - 08/2013)</w:t>
      </w:r>
    </w:p>
    <w:p>
      <w:r>
        <w:t>Erfolgreicher Abschluss als Koch mit Schwerpunkt auf der Zubereitung von regionaler und internationaler Küche</w:t>
      </w:r>
    </w:p>
    <w:p>
      <w:r>
        <w:t>Praktika in renommierten Restaurants, u.a. in Frankreich und Spanien</w:t>
      </w:r>
    </w:p>
    <w:p>
      <w:r>
        <w:t>Fähigkeiten und Kenntnisse:</w:t>
      </w:r>
    </w:p>
    <w:p>
      <w:r>
        <w:t>Erfahrung in der Zubereitung von regionalen und internationalen Gerichten</w:t>
      </w:r>
    </w:p>
    <w:p>
      <w:r>
        <w:t>Fundierte Kenntnisse in der Lebensmittelhygiene und Qualitätskontrolle</w:t>
      </w:r>
    </w:p>
    <w:p>
      <w:r>
        <w:t>Ausgeprägte Teamfähigkeit und Belastbarkeit</w:t>
      </w:r>
    </w:p>
    <w:p>
      <w:r>
        <w:t>Gute Kenntnisse der aktuellen Food-Trends</w:t>
      </w:r>
    </w:p>
    <w:p>
      <w:r>
        <w:t>Sprachen:</w:t>
      </w:r>
    </w:p>
    <w:p>
      <w:r>
        <w:t>Deutsch: Muttersprache</w:t>
      </w:r>
    </w:p>
    <w:p>
      <w:r>
        <w:t>Englisch: Gute Kenntnisse in Wort und Schrift</w:t>
      </w:r>
    </w:p>
    <w:p>
      <w:r>
        <w:t>Hobbys:</w:t>
      </w:r>
    </w:p>
    <w:p>
      <w:r>
        <w:t>Kochen, Reisen, Weinverkostungen, Sport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