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Betriebsingenieurin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Betriebsingenieurin | Maschinenbau GmbH | 2016 - heute</w:t>
        <w:br/>
        <w:t>- Verantwortlich für die Planung und Implementierung technischer Systeme</w:t>
        <w:br/>
        <w:t>- Optimierung der Produktionsprozesse und Maschinen</w:t>
        <w:br/>
        <w:t>- Zusammenarbeit mit dem Projektmanagement</w:t>
        <w:br/>
        <w:br/>
        <w:t>Ausbildung:</w:t>
        <w:br/>
        <w:t>Bachelor Maschinenbau | Musteruniversität | 2012 - 2016</w:t>
        <w:br/>
        <w:t>- Abschluss: Betriebsingenieurin</w:t>
        <w:br/>
        <w:br/>
        <w:t>Fähigkeiten:</w:t>
        <w:br/>
        <w:t>- Maschinenoptimierung</w:t>
        <w:br/>
        <w:t>- Prozessmanagement</w:t>
        <w:br/>
        <w:t>- Projektplanung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