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Biologisch technische Assistentin</w:t>
      </w:r>
    </w:p>
    <w:p>
      <w:r>
        <w:t>Persoenliche Daten:</w:t>
      </w:r>
    </w:p>
    <w:p>
      <w:r>
        <w:t>Name: Anna Müller</w:t>
      </w:r>
    </w:p>
    <w:p>
      <w:r>
        <w:t>Geburtsdatum: 25.01.1993</w:t>
      </w:r>
    </w:p>
    <w:p>
      <w:r>
        <w:t>Adresse: Laborstraße 4, 12345 Biotechstadt</w:t>
      </w:r>
    </w:p>
    <w:p>
      <w:r>
        <w:t>Telefon: 0345 987654</w:t>
      </w:r>
    </w:p>
    <w:p>
      <w:r>
        <w:t>E-Mail: anna.mueller@email.de</w:t>
      </w:r>
    </w:p>
    <w:p>
      <w:r>
        <w:t>Berufserfahrung:</w:t>
      </w:r>
    </w:p>
    <w:p>
      <w:r>
        <w:t>Biologisch-technische Assistentin bei Biotech GmbH (03/2016 - heute)</w:t>
      </w:r>
    </w:p>
    <w:p>
      <w:r>
        <w:t>Durchführung von Laboranalysen und Experimenten im Bereich Biotechnologie</w:t>
      </w:r>
    </w:p>
    <w:p>
      <w:r>
        <w:t>Vorbereitung von Proben und Durchführung von Tests</w:t>
      </w:r>
    </w:p>
    <w:p>
      <w:r>
        <w:t>Ausbildung:</w:t>
      </w:r>
    </w:p>
    <w:p>
      <w:r>
        <w:t>Ausbildung zur Biologisch-technischen Assistentin - Fachschule für Biotechnologie (09/2012 - 08/2015)</w:t>
      </w:r>
    </w:p>
    <w:p>
      <w:r>
        <w:t>Fähigkeiten und Kenntnisse:</w:t>
      </w:r>
    </w:p>
    <w:p>
      <w:r>
        <w:t>Kenntnisse in biologischen und chemischen Laborverfahren</w:t>
      </w:r>
    </w:p>
    <w:p>
      <w:r>
        <w:t>Erfahrung in der Arbeit mit biologischen Proben und Laborgeräten</w:t>
      </w:r>
    </w:p>
    <w:p>
      <w:r>
        <w:t>Sorgfalt und Genauigkeit bei der Durchführung von Tests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