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Lernplan</w:t>
      </w:r>
    </w:p>
    <w:p>
      <w:pPr>
        <w:pStyle w:val="Heading2"/>
      </w:pPr>
      <w:r>
        <w:t>Ziele</w:t>
      </w:r>
    </w:p>
    <w:p>
      <w:pPr>
        <w:pStyle w:val="ListBullet"/>
      </w:pPr>
      <w:r>
        <w:t>Was soll erreicht werden?</w:t>
      </w:r>
    </w:p>
    <w:p>
      <w:pPr>
        <w:pStyle w:val="Heading2"/>
      </w:pPr>
      <w:r>
        <w:t>Themen</w:t>
      </w:r>
    </w:p>
    <w:p>
      <w:pPr>
        <w:pStyle w:val="ListBullet"/>
      </w:pPr>
      <w:r>
        <w:t>1. Thema 1</w:t>
      </w:r>
    </w:p>
    <w:p>
      <w:pPr>
        <w:pStyle w:val="ListBullet"/>
      </w:pPr>
      <w:r>
        <w:t>2. Thema 2</w:t>
      </w:r>
    </w:p>
    <w:p>
      <w:pPr>
        <w:pStyle w:val="Heading2"/>
      </w:pPr>
      <w:r>
        <w:t>Zeitplan</w:t>
      </w:r>
    </w:p>
    <w:p>
      <w:pPr>
        <w:pStyle w:val="ListBullet"/>
      </w:pPr>
      <w:r>
        <w:t>Montag – [Fach]</w:t>
      </w:r>
    </w:p>
    <w:p>
      <w:pPr>
        <w:pStyle w:val="ListBullet"/>
      </w:pPr>
      <w:r>
        <w:t>Dienstag – [Fach]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