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Maßnahmenplan</w:t>
      </w:r>
    </w:p>
    <w:p>
      <w:pPr>
        <w:pStyle w:val="Heading2"/>
      </w:pPr>
      <w:r>
        <w:t>Einleitung</w:t>
      </w:r>
    </w:p>
    <w:p>
      <w:r>
        <w:t>Dieser Maßnahmenplan dient der Umsetzung von [Ziel].</w:t>
      </w:r>
    </w:p>
    <w:p>
      <w:pPr>
        <w:pStyle w:val="Heading2"/>
      </w:pPr>
      <w:r>
        <w:t>Maßnahmen</w:t>
      </w:r>
    </w:p>
    <w:p>
      <w:r>
        <w:t>1. Maßnahme: [Beschreibung, Verantwortlicher]</w:t>
        <w:br/>
        <w:t>2. Maßnahme: [Beschreibung, Verantwortlicher]</w:t>
      </w:r>
    </w:p>
    <w:p>
      <w:pPr>
        <w:pStyle w:val="Heading2"/>
      </w:pPr>
      <w:r>
        <w:t>Zeitrahmen</w:t>
      </w:r>
    </w:p>
    <w:p>
      <w:r>
        <w:t>1. Maßnahme: [Startdatum – Enddatum]</w:t>
        <w:br/>
        <w:t>2. Maßnahme: [Startdatum – Enddatum]</w:t>
      </w:r>
    </w:p>
    <w:p>
      <w:pPr>
        <w:pStyle w:val="Heading2"/>
      </w:pPr>
      <w:r>
        <w:t>Abschluss</w:t>
      </w:r>
    </w:p>
    <w:p>
      <w:r>
        <w:t>Dieser Plan wird regelmäßig überprüft und angepasst.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