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Memory selber machen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Memory-Spiel selbst gestalten</w:t>
      </w:r>
    </w:p>
    <w:p>
      <w:r>
        <w:br/>
      </w:r>
    </w:p>
    <w:p>
      <w:r>
        <w:rPr>
          <w:b/>
          <w:sz w:val="24"/>
        </w:rPr>
        <w:t>Vorlage</w:t>
      </w:r>
    </w:p>
    <w:p>
      <w:r>
        <w:t>Erstelle dein eigenes Memory-Spiel mit Bildern und passenden Paaren.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