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Menue fuer eine Veranstaltung</w:t>
      </w:r>
    </w:p>
    <w:p>
      <w:pPr>
        <w:jc w:val="left"/>
      </w:pPr>
      <w:r>
        <w:rPr>
          <w:sz w:val="24"/>
        </w:rPr>
        <w:t>Menü für eine Veranstaltung</w:t>
        <w:br/>
        <w:br/>
        <w:t>Vorspeisen:</w:t>
        <w:br/>
        <w:t>- Lachs-Tatar mit Kräuter-Crème</w:t>
        <w:br/>
        <w:t>- Karotten-Ingwer-Suppe</w:t>
        <w:br/>
        <w:br/>
        <w:t>Hauptgerichte:</w:t>
        <w:br/>
        <w:t>- Filetsteak mit Rosmarin-Kartoffeln</w:t>
        <w:br/>
        <w:t>- Gebackener Tofu mit Gemüse</w:t>
        <w:br/>
        <w:br/>
        <w:t>Desserts:</w:t>
        <w:br/>
        <w:t>- Mousse au Chocolat</w:t>
        <w:br/>
        <w:t>- Panna Cotta mit Beeren</w:t>
        <w:br/>
        <w:br/>
        <w:t>Getränke:</w:t>
        <w:br/>
        <w:t>- Champagne</w:t>
        <w:br/>
        <w:t>- Mineralwasser</w:t>
        <w:br/>
        <w:t>- Fruchtsäfte</w:t>
        <w:br/>
        <w:br/>
        <w:t>Viel Vergnügen bei unserer Veranstaltung!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